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  <w:r>
        <w:rPr>
          <w:noProof/>
          <w:sz w:val="36"/>
          <w:szCs w:val="36"/>
          <w:lang w:val="ru-RU" w:eastAsia="ru-RU" w:bidi="ar-SA"/>
        </w:rPr>
        <w:drawing>
          <wp:inline distT="0" distB="0" distL="0" distR="0">
            <wp:extent cx="6185585" cy="4431323"/>
            <wp:effectExtent l="0" t="0" r="5715" b="7620"/>
            <wp:docPr id="1" name="Рисунок 1" descr="C:\Users\Наташа\Desktop\О.А.Лессер\html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esktop\О.А.Лессер\html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984" cy="444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  <w:proofErr w:type="spellStart"/>
      <w:r>
        <w:rPr>
          <w:sz w:val="36"/>
          <w:szCs w:val="36"/>
          <w:lang w:val="ru-RU"/>
        </w:rPr>
        <w:t>Быстроистокский</w:t>
      </w:r>
      <w:proofErr w:type="spellEnd"/>
      <w:r>
        <w:rPr>
          <w:sz w:val="36"/>
          <w:szCs w:val="36"/>
          <w:lang w:val="ru-RU"/>
        </w:rPr>
        <w:t xml:space="preserve"> район</w:t>
      </w: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МБОУ «Верх-</w:t>
      </w:r>
      <w:proofErr w:type="spellStart"/>
      <w:r>
        <w:rPr>
          <w:sz w:val="36"/>
          <w:szCs w:val="36"/>
          <w:lang w:val="ru-RU"/>
        </w:rPr>
        <w:t>Ануйская</w:t>
      </w:r>
      <w:proofErr w:type="spellEnd"/>
      <w:r>
        <w:rPr>
          <w:sz w:val="36"/>
          <w:szCs w:val="36"/>
          <w:lang w:val="ru-RU"/>
        </w:rPr>
        <w:t xml:space="preserve"> средняя общеобразовательная школа имени Героя Советского Союза </w:t>
      </w:r>
      <w:proofErr w:type="spellStart"/>
      <w:r>
        <w:rPr>
          <w:sz w:val="36"/>
          <w:szCs w:val="36"/>
          <w:lang w:val="ru-RU"/>
        </w:rPr>
        <w:t>А.Н.Кузьмина</w:t>
      </w:r>
      <w:proofErr w:type="spellEnd"/>
      <w:r>
        <w:rPr>
          <w:sz w:val="36"/>
          <w:szCs w:val="36"/>
          <w:lang w:val="ru-RU"/>
        </w:rPr>
        <w:t>»</w:t>
      </w: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  <w:proofErr w:type="spellStart"/>
      <w:r>
        <w:rPr>
          <w:sz w:val="36"/>
          <w:szCs w:val="36"/>
          <w:lang w:val="ru-RU"/>
        </w:rPr>
        <w:t>Лессер</w:t>
      </w:r>
      <w:proofErr w:type="spellEnd"/>
      <w:r>
        <w:rPr>
          <w:sz w:val="36"/>
          <w:szCs w:val="36"/>
          <w:lang w:val="ru-RU"/>
        </w:rPr>
        <w:t xml:space="preserve"> Олег Александрович, учитель математики, информатики и ИКТ, физической культуры, </w:t>
      </w: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директор школы</w:t>
      </w: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Default="00087E8A" w:rsidP="00087E8A">
      <w:pPr>
        <w:pStyle w:val="Standard"/>
        <w:tabs>
          <w:tab w:val="left" w:pos="3015"/>
        </w:tabs>
        <w:jc w:val="center"/>
        <w:rPr>
          <w:sz w:val="36"/>
          <w:szCs w:val="36"/>
          <w:lang w:val="ru-RU"/>
        </w:rPr>
      </w:pPr>
    </w:p>
    <w:p w:rsidR="00087E8A" w:rsidRPr="001675D3" w:rsidRDefault="00087E8A" w:rsidP="00EC17B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proofErr w:type="spellStart"/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Лессер</w:t>
      </w:r>
      <w:proofErr w:type="spellEnd"/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Олег Александрович -</w:t>
      </w:r>
      <w:r w:rsidRPr="001675D3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учитель 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математики, 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информатики и ИКТ, физической культуры, директор МБОУ «Верх-</w:t>
      </w:r>
      <w:proofErr w:type="spellStart"/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Ануйская</w:t>
      </w:r>
      <w:proofErr w:type="spellEnd"/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средняя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общеобразовательная школа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имени Героя Советского Союза </w:t>
      </w:r>
      <w:r w:rsidR="00DD0E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А.Н.</w:t>
      </w:r>
      <w:r w:rsidR="00DD0E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Кузьмина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», общий стаж педагогической работы 2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1675D3" w:rsidRPr="001675D3" w:rsidRDefault="00087E8A" w:rsidP="00EC17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Олег Александрович родился 1</w:t>
      </w:r>
      <w:r w:rsid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апреля 1975 года. </w:t>
      </w:r>
      <w:r w:rsidR="00AC3D06"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В 1982 году пошел в первый класс Верх-</w:t>
      </w:r>
      <w:proofErr w:type="spellStart"/>
      <w:r w:rsidR="00AC3D06"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>Ануйской</w:t>
      </w:r>
      <w:proofErr w:type="spellEnd"/>
      <w:r w:rsidR="00AC3D06" w:rsidRPr="00167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школы.</w:t>
      </w:r>
      <w:r w:rsidR="00DD0E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С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кромн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ый, прилежный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 мальчишк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а </w:t>
      </w:r>
      <w:r w:rsidR="00DD0E6E">
        <w:rPr>
          <w:rFonts w:ascii="Times New Roman" w:hAnsi="Times New Roman" w:cs="Times New Roman"/>
          <w:sz w:val="28"/>
          <w:shd w:val="clear" w:color="auto" w:fill="FFFFFF"/>
        </w:rPr>
        <w:t xml:space="preserve">в школе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просто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грезил математикой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 и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информатик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ой.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Он всегда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 гордился своей школой: защищал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ее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>честь на предметных олимпиадах</w:t>
      </w:r>
      <w:r w:rsidR="001675D3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 в районе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, активно участвовал в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школьной 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жизни, был одним из лучших </w:t>
      </w:r>
      <w:r w:rsidR="001675D3" w:rsidRPr="001675D3">
        <w:rPr>
          <w:rFonts w:ascii="Times New Roman" w:hAnsi="Times New Roman" w:cs="Times New Roman"/>
          <w:sz w:val="28"/>
          <w:shd w:val="clear" w:color="auto" w:fill="FFFFFF"/>
        </w:rPr>
        <w:t>игроков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 спортивных команд, которые </w:t>
      </w:r>
      <w:r w:rsidR="001675D3" w:rsidRPr="001675D3">
        <w:rPr>
          <w:rFonts w:ascii="Times New Roman" w:hAnsi="Times New Roman" w:cs="Times New Roman"/>
          <w:sz w:val="28"/>
          <w:shd w:val="clear" w:color="auto" w:fill="FFFFFF"/>
        </w:rPr>
        <w:t>не раз добивались побед на соревнованиях различного уровня</w:t>
      </w:r>
      <w:r w:rsidR="00AC3D06" w:rsidRPr="001675D3">
        <w:rPr>
          <w:rFonts w:ascii="Times New Roman" w:hAnsi="Times New Roman" w:cs="Times New Roman"/>
          <w:sz w:val="28"/>
          <w:shd w:val="clear" w:color="auto" w:fill="FFFFFF"/>
        </w:rPr>
        <w:t xml:space="preserve">. </w:t>
      </w:r>
    </w:p>
    <w:p w:rsidR="00AC3D06" w:rsidRPr="00AC3D06" w:rsidRDefault="001675D3" w:rsidP="00EC17B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Его любовь к школе, к учителям привела </w:t>
      </w:r>
      <w:r w:rsidR="00AC3D06" w:rsidRPr="00AF7A88">
        <w:rPr>
          <w:rFonts w:ascii="Times New Roman" w:hAnsi="Times New Roman" w:cs="Times New Roman"/>
          <w:sz w:val="28"/>
          <w:shd w:val="clear" w:color="auto" w:fill="FFFFFF"/>
        </w:rPr>
        <w:t>Олег</w:t>
      </w:r>
      <w:r>
        <w:rPr>
          <w:rFonts w:ascii="Times New Roman" w:hAnsi="Times New Roman" w:cs="Times New Roman"/>
          <w:sz w:val="28"/>
          <w:shd w:val="clear" w:color="auto" w:fill="FFFFFF"/>
        </w:rPr>
        <w:t>а</w:t>
      </w:r>
      <w:r w:rsidR="00AC3D06" w:rsidRPr="00AF7A88">
        <w:rPr>
          <w:rFonts w:ascii="Times New Roman" w:hAnsi="Times New Roman" w:cs="Times New Roman"/>
          <w:sz w:val="28"/>
          <w:shd w:val="clear" w:color="auto" w:fill="FFFFFF"/>
        </w:rPr>
        <w:t xml:space="preserve"> Александрович</w:t>
      </w:r>
      <w:r>
        <w:rPr>
          <w:rFonts w:ascii="Times New Roman" w:hAnsi="Times New Roman" w:cs="Times New Roman"/>
          <w:sz w:val="28"/>
          <w:shd w:val="clear" w:color="auto" w:fill="FFFFFF"/>
        </w:rPr>
        <w:t>а</w:t>
      </w:r>
      <w:r w:rsidR="00AC3D06" w:rsidRPr="00AF7A88">
        <w:rPr>
          <w:rFonts w:ascii="Times New Roman" w:hAnsi="Times New Roman" w:cs="Times New Roman"/>
          <w:sz w:val="28"/>
          <w:shd w:val="clear" w:color="auto" w:fill="FFFFFF"/>
        </w:rPr>
        <w:t xml:space="preserve"> в Барнаульский педагогический университет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, куда он поступил </w:t>
      </w:r>
      <w:r w:rsidR="00AC3D06" w:rsidRPr="00AF7A88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на </w:t>
      </w:r>
      <w:r w:rsidR="00AC3D06" w:rsidRPr="00AF7A88">
        <w:rPr>
          <w:rFonts w:ascii="Times New Roman" w:hAnsi="Times New Roman" w:cs="Times New Roman"/>
          <w:sz w:val="28"/>
          <w:shd w:val="clear" w:color="auto" w:fill="FFFFFF"/>
        </w:rPr>
        <w:t xml:space="preserve"> факультет </w:t>
      </w:r>
      <w:r w:rsidR="00AC3D06" w:rsidRPr="00AF7A88">
        <w:rPr>
          <w:rFonts w:ascii="Times New Roman" w:eastAsia="Calibri" w:hAnsi="Times New Roman" w:cs="Times New Roman"/>
          <w:sz w:val="28"/>
          <w:szCs w:val="24"/>
        </w:rPr>
        <w:t>математик</w:t>
      </w:r>
      <w:r>
        <w:rPr>
          <w:rFonts w:ascii="Times New Roman" w:eastAsia="Calibri" w:hAnsi="Times New Roman" w:cs="Times New Roman"/>
          <w:sz w:val="28"/>
          <w:szCs w:val="24"/>
        </w:rPr>
        <w:t>и</w:t>
      </w:r>
      <w:r w:rsidR="00AC3D06" w:rsidRPr="00AF7A88">
        <w:rPr>
          <w:rFonts w:ascii="Times New Roman" w:eastAsia="Calibri" w:hAnsi="Times New Roman" w:cs="Times New Roman"/>
          <w:sz w:val="28"/>
          <w:szCs w:val="24"/>
        </w:rPr>
        <w:t xml:space="preserve"> и информатик</w:t>
      </w:r>
      <w:r>
        <w:rPr>
          <w:rFonts w:ascii="Times New Roman" w:eastAsia="Calibri" w:hAnsi="Times New Roman" w:cs="Times New Roman"/>
          <w:sz w:val="28"/>
          <w:szCs w:val="24"/>
        </w:rPr>
        <w:t>и</w:t>
      </w:r>
      <w:r w:rsidR="00AC3D06" w:rsidRPr="00AF7A88">
        <w:rPr>
          <w:rFonts w:ascii="Times New Roman" w:eastAsia="Calibri" w:hAnsi="Times New Roman" w:cs="Times New Roman"/>
          <w:sz w:val="28"/>
          <w:szCs w:val="24"/>
        </w:rPr>
        <w:t xml:space="preserve">. Студенческие годы шли активно и весело. Осваивая азы учительской профессии, он не забывал и про родное село: каждое лето входил в команду совхоза «Заречный», которая защищала честь села на районной спортивной олимпиаде. Баскетбол, футбол – вот те виды спорта, в которых он проявлял себя. </w:t>
      </w:r>
    </w:p>
    <w:p w:rsidR="00AC3D06" w:rsidRPr="00AF7A88" w:rsidRDefault="00AC3D06" w:rsidP="00EC17B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7A88">
        <w:rPr>
          <w:rFonts w:ascii="Times New Roman" w:eastAsia="Calibri" w:hAnsi="Times New Roman" w:cs="Times New Roman"/>
          <w:sz w:val="28"/>
          <w:szCs w:val="24"/>
        </w:rPr>
        <w:t xml:space="preserve">После окончания университета, в 1998 году, Олег Александрович приезжает работать в родную школу учителем информатики и ИВТ, а с 1999 года еще и учителем физической культуры.  Молодой, активный, он быстро вливается в коллектив знакомых ему учителей. Ученики тоже быстро полюбили талантливого педагога. На секциях от ребят не было отбоя, и к каждому Олег Александрович находил свой подход, каждому мог помочь, объяснить, показать. Команды школьников по баскетболу постоянно занимали призовые места на соревнованиях различного уровня. Теннис, лыжи, легкая атлетика – ко всему может приобщить талантливый учитель, разжечь азарт в ученике, зародить жажду победы и грамотно привести к ней. </w:t>
      </w:r>
    </w:p>
    <w:p w:rsidR="00AC3D06" w:rsidRPr="00AF7A88" w:rsidRDefault="00AC3D06" w:rsidP="00EC17B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A88">
        <w:rPr>
          <w:rFonts w:ascii="Times New Roman" w:eastAsia="Calibri" w:hAnsi="Times New Roman" w:cs="Times New Roman"/>
          <w:sz w:val="28"/>
          <w:szCs w:val="24"/>
        </w:rPr>
        <w:t>Еще одна страсть Олега Александровича – информатика – не осталась не замеченной н</w:t>
      </w:r>
      <w:r w:rsidR="001675D3">
        <w:rPr>
          <w:rFonts w:ascii="Times New Roman" w:eastAsia="Calibri" w:hAnsi="Times New Roman" w:cs="Times New Roman"/>
          <w:sz w:val="28"/>
          <w:szCs w:val="24"/>
        </w:rPr>
        <w:t>и</w:t>
      </w:r>
      <w:r w:rsidRPr="00AF7A88">
        <w:rPr>
          <w:rFonts w:ascii="Times New Roman" w:eastAsia="Calibri" w:hAnsi="Times New Roman" w:cs="Times New Roman"/>
          <w:sz w:val="28"/>
          <w:szCs w:val="24"/>
        </w:rPr>
        <w:t xml:space="preserve"> учениками, н</w:t>
      </w:r>
      <w:r w:rsidR="001675D3">
        <w:rPr>
          <w:rFonts w:ascii="Times New Roman" w:eastAsia="Calibri" w:hAnsi="Times New Roman" w:cs="Times New Roman"/>
          <w:sz w:val="28"/>
          <w:szCs w:val="24"/>
        </w:rPr>
        <w:t>и</w:t>
      </w:r>
      <w:r w:rsidRPr="00AF7A88">
        <w:rPr>
          <w:rFonts w:ascii="Times New Roman" w:eastAsia="Calibri" w:hAnsi="Times New Roman" w:cs="Times New Roman"/>
          <w:sz w:val="28"/>
          <w:szCs w:val="24"/>
        </w:rPr>
        <w:t xml:space="preserve"> учителями. Его умение разбираться в компьютерах, в программах способствовало тому, что многие ребята тоже стали с увлечением осваивать компьютерные и информационные технологии. </w:t>
      </w:r>
      <w:r w:rsidRPr="00AF7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Начиная с 2012 года, </w:t>
      </w:r>
      <w:r w:rsidRPr="00AF7A88">
        <w:rPr>
          <w:rFonts w:ascii="Times New Roman" w:eastAsia="Calibri" w:hAnsi="Times New Roman" w:cs="Times New Roman"/>
          <w:sz w:val="28"/>
          <w:szCs w:val="24"/>
        </w:rPr>
        <w:t xml:space="preserve">многие из выпускников </w:t>
      </w:r>
      <w:r w:rsidRPr="00AF7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выбирают информатику для итоговой аттестации в форме ОГЭ и ЕГЭ и успешно справляются с ней. Выпускники школы всё чаще начинают выбирать для дальнейшего развития профессии, связанные с программированием и обслуживанием компьютерных систем. </w:t>
      </w:r>
    </w:p>
    <w:p w:rsidR="00AC3D06" w:rsidRDefault="00AC3D06" w:rsidP="00EC17B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7A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Развитие в школе информационных технологий напрямую связано с Олегом Александровичем, педагог всегда поможет коллегам в освоении ИКТ </w:t>
      </w:r>
      <w:r w:rsidRPr="00AF7A8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 технологий, и ремонтом компьютеров. Олегом Александровичем была создана локальная компьютерная школьная сеть, в которую объединены все компьютеры, все они имеют выход в Интернет. Создание сайта школы, внедрение электронного журнала - это тоже его заслуги.</w:t>
      </w:r>
    </w:p>
    <w:p w:rsidR="00F967F8" w:rsidRPr="00AF7A88" w:rsidRDefault="00792119" w:rsidP="00EC17B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Олег Александрович - высокок</w:t>
      </w:r>
      <w:r w:rsidR="00F967F8" w:rsidRPr="00087E8A">
        <w:rPr>
          <w:rFonts w:ascii="Times New Roman" w:eastAsia="Times New Roman" w:hAnsi="Times New Roman" w:cs="Times New Roman"/>
          <w:sz w:val="28"/>
          <w:szCs w:val="24"/>
          <w:lang w:eastAsia="ru-RU"/>
        </w:rPr>
        <w:t>валифицированный учитель, владе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ющий программным материалом и</w:t>
      </w:r>
      <w:r w:rsidR="00F967F8" w:rsidRPr="00087E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методикой преподавания предмета. За время работы он зарекомендовал себя как добросовестный, творческий учитель, непрерывно повышающий свой профессиональный уровень. </w:t>
      </w:r>
    </w:p>
    <w:p w:rsidR="00AC3D06" w:rsidRPr="00AF7A88" w:rsidRDefault="00AC3D06" w:rsidP="00EC17B3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AF7A88">
        <w:rPr>
          <w:rFonts w:ascii="Times New Roman" w:eastAsia="Calibri" w:hAnsi="Times New Roman" w:cs="Times New Roman"/>
          <w:sz w:val="28"/>
          <w:szCs w:val="24"/>
        </w:rPr>
        <w:t xml:space="preserve">В 2014 году </w:t>
      </w:r>
      <w:r w:rsidR="001675D3">
        <w:rPr>
          <w:rFonts w:ascii="Times New Roman" w:eastAsia="Calibri" w:hAnsi="Times New Roman" w:cs="Times New Roman"/>
          <w:sz w:val="28"/>
          <w:szCs w:val="24"/>
        </w:rPr>
        <w:t xml:space="preserve">при поддержке коллектива </w:t>
      </w:r>
      <w:proofErr w:type="spellStart"/>
      <w:r w:rsidR="001675D3">
        <w:rPr>
          <w:rFonts w:ascii="Times New Roman" w:eastAsia="Calibri" w:hAnsi="Times New Roman" w:cs="Times New Roman"/>
          <w:sz w:val="28"/>
          <w:szCs w:val="24"/>
        </w:rPr>
        <w:t>Лессер</w:t>
      </w:r>
      <w:proofErr w:type="spellEnd"/>
      <w:r w:rsidR="001675D3">
        <w:rPr>
          <w:rFonts w:ascii="Times New Roman" w:eastAsia="Calibri" w:hAnsi="Times New Roman" w:cs="Times New Roman"/>
          <w:sz w:val="28"/>
          <w:szCs w:val="24"/>
        </w:rPr>
        <w:t xml:space="preserve"> Олег Александрович </w:t>
      </w:r>
      <w:r w:rsidRPr="00AF7A88">
        <w:rPr>
          <w:rFonts w:ascii="Times New Roman" w:eastAsia="Calibri" w:hAnsi="Times New Roman" w:cs="Times New Roman"/>
          <w:sz w:val="28"/>
          <w:szCs w:val="24"/>
        </w:rPr>
        <w:t>становится директором Верх-</w:t>
      </w:r>
      <w:proofErr w:type="spellStart"/>
      <w:r w:rsidRPr="00AF7A88">
        <w:rPr>
          <w:rFonts w:ascii="Times New Roman" w:eastAsia="Calibri" w:hAnsi="Times New Roman" w:cs="Times New Roman"/>
          <w:sz w:val="28"/>
          <w:szCs w:val="24"/>
        </w:rPr>
        <w:t>Ануйской</w:t>
      </w:r>
      <w:proofErr w:type="spellEnd"/>
      <w:r w:rsidRPr="00AF7A88">
        <w:rPr>
          <w:rFonts w:ascii="Times New Roman" w:eastAsia="Calibri" w:hAnsi="Times New Roman" w:cs="Times New Roman"/>
          <w:sz w:val="28"/>
          <w:szCs w:val="24"/>
        </w:rPr>
        <w:t xml:space="preserve"> школы. Вот уже </w:t>
      </w:r>
      <w:r w:rsidR="00F967F8">
        <w:rPr>
          <w:rFonts w:ascii="Times New Roman" w:eastAsia="Calibri" w:hAnsi="Times New Roman" w:cs="Times New Roman"/>
          <w:sz w:val="28"/>
          <w:szCs w:val="24"/>
        </w:rPr>
        <w:t>9</w:t>
      </w:r>
      <w:r w:rsidRPr="00AF7A88">
        <w:rPr>
          <w:rFonts w:ascii="Times New Roman" w:eastAsia="Calibri" w:hAnsi="Times New Roman" w:cs="Times New Roman"/>
          <w:sz w:val="28"/>
          <w:szCs w:val="24"/>
        </w:rPr>
        <w:t xml:space="preserve"> год стоит он у штурвала школьного корабля. </w:t>
      </w:r>
      <w:r w:rsidR="00F967F8">
        <w:rPr>
          <w:rFonts w:ascii="Times New Roman" w:eastAsia="Times New Roman" w:hAnsi="Times New Roman" w:cs="Times New Roman"/>
          <w:sz w:val="28"/>
          <w:szCs w:val="24"/>
          <w:lang w:eastAsia="ru-RU"/>
        </w:rPr>
        <w:t>И м</w:t>
      </w:r>
      <w:r w:rsidRPr="00AF7A88">
        <w:rPr>
          <w:rFonts w:ascii="Times New Roman" w:eastAsia="Times New Roman" w:hAnsi="Times New Roman" w:cs="Times New Roman"/>
          <w:sz w:val="28"/>
          <w:szCs w:val="24"/>
          <w:lang w:eastAsia="ru-RU"/>
        </w:rPr>
        <w:t>ожно сказать, что школа для директора – это его жизнь, призвание и радость. С самого начала Олег Александрович проявил мастерство и лучшие качества администратора. Он не боится трудностей, ответственности, стремится к осуществлению перспективных начинаний, при этом старается, чтобы лучшие традиции школы обязательно сохранялись.</w:t>
      </w:r>
    </w:p>
    <w:p w:rsidR="00AC3D06" w:rsidRPr="00AF7A88" w:rsidRDefault="00AC3D06" w:rsidP="00EC17B3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F7A88">
        <w:rPr>
          <w:sz w:val="28"/>
        </w:rPr>
        <w:t>За эти годы была переоборудована школьная столовая, получены кабинеты физической культуры, ОБЖ, электронный тир. Олег Александрович поддерживает творчески работающих учителей и одарённых детей, по его инициативе в школе открыт военно-патриотический клуб «</w:t>
      </w:r>
      <w:proofErr w:type="spellStart"/>
      <w:r w:rsidRPr="00AF7A88">
        <w:rPr>
          <w:sz w:val="28"/>
        </w:rPr>
        <w:t>Юнармия</w:t>
      </w:r>
      <w:proofErr w:type="spellEnd"/>
      <w:r w:rsidRPr="00AF7A88">
        <w:rPr>
          <w:sz w:val="28"/>
        </w:rPr>
        <w:t xml:space="preserve">», реализуется </w:t>
      </w:r>
      <w:r w:rsidR="00F967F8">
        <w:rPr>
          <w:sz w:val="28"/>
          <w:szCs w:val="28"/>
        </w:rPr>
        <w:t xml:space="preserve">проект «Самбо — в школу», </w:t>
      </w:r>
      <w:r w:rsidRPr="00AF7A88">
        <w:rPr>
          <w:sz w:val="28"/>
          <w:szCs w:val="28"/>
        </w:rPr>
        <w:t>открыт центр образования цифрового и гуман</w:t>
      </w:r>
      <w:r w:rsidR="00F967F8">
        <w:rPr>
          <w:sz w:val="28"/>
          <w:szCs w:val="28"/>
        </w:rPr>
        <w:t>итарного профилей "Точка роста".</w:t>
      </w:r>
    </w:p>
    <w:p w:rsidR="00AC3D06" w:rsidRPr="00AF7A88" w:rsidRDefault="00AC3D06" w:rsidP="00EC17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A88">
        <w:rPr>
          <w:rFonts w:ascii="Times New Roman" w:hAnsi="Times New Roman" w:cs="Times New Roman"/>
          <w:sz w:val="28"/>
          <w:szCs w:val="28"/>
        </w:rPr>
        <w:t>Благодаря целенаправленной работе по развитию педагогического творчества, учителя и учащиеся школы ежегодно становятся лауреатами и победителями многих конкурсов: «Учитель года», «Воспитатель года», «Будущее Алтая», «Я исследователь», «Юный исследователь»; участниками краевого этапа Всероссийской олимпиады школьников.</w:t>
      </w:r>
      <w:r w:rsidR="0018648E">
        <w:rPr>
          <w:rFonts w:ascii="Times New Roman" w:hAnsi="Times New Roman" w:cs="Times New Roman"/>
          <w:sz w:val="28"/>
          <w:szCs w:val="28"/>
        </w:rPr>
        <w:t xml:space="preserve"> Сам же Олег Александрович, являясь примером для других,  тоже постоянно участвует в конкурсах различного уровня. Так в феврале этого года он участвовал в </w:t>
      </w:r>
      <w:r w:rsidR="00DD0E6E">
        <w:rPr>
          <w:rFonts w:ascii="Times New Roman" w:hAnsi="Times New Roman" w:cs="Times New Roman"/>
          <w:sz w:val="28"/>
          <w:szCs w:val="28"/>
        </w:rPr>
        <w:t xml:space="preserve">региональном педагогическом конкурсе «Настоящий Мужчина Учитель -2023» в городе Бийске и стал победителем. </w:t>
      </w:r>
    </w:p>
    <w:p w:rsidR="0018648E" w:rsidRDefault="00AC3D06" w:rsidP="00EC17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7"/>
          <w:shd w:val="clear" w:color="auto" w:fill="FFFFFF"/>
        </w:rPr>
      </w:pPr>
      <w:r w:rsidRPr="00AF7A88">
        <w:rPr>
          <w:rFonts w:ascii="Times New Roman" w:hAnsi="Times New Roman" w:cs="Times New Roman"/>
          <w:sz w:val="28"/>
          <w:szCs w:val="27"/>
          <w:shd w:val="clear" w:color="auto" w:fill="FFFFFF"/>
        </w:rPr>
        <w:t>Сегодня Верх-</w:t>
      </w:r>
      <w:proofErr w:type="spellStart"/>
      <w:r w:rsidRPr="00AF7A88">
        <w:rPr>
          <w:rFonts w:ascii="Times New Roman" w:hAnsi="Times New Roman" w:cs="Times New Roman"/>
          <w:sz w:val="28"/>
          <w:szCs w:val="27"/>
          <w:shd w:val="clear" w:color="auto" w:fill="FFFFFF"/>
        </w:rPr>
        <w:t>Ануйская</w:t>
      </w:r>
      <w:proofErr w:type="spellEnd"/>
      <w:r w:rsidRPr="00AF7A88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школа - это современные классы, компьютеры и ноутбуки, интерактивные доски и мультимедийные устройства, новый спортивный инвентарь и оборудованный, современный спортзал. Рядом со школой большой стадион, теплица, пришкольный огород, дендрарий</w:t>
      </w:r>
      <w:r w:rsidR="00792119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, </w:t>
      </w:r>
      <w:proofErr w:type="gramStart"/>
      <w:r w:rsidR="00792119">
        <w:rPr>
          <w:rFonts w:ascii="Times New Roman" w:hAnsi="Times New Roman" w:cs="Times New Roman"/>
          <w:sz w:val="28"/>
          <w:szCs w:val="27"/>
          <w:shd w:val="clear" w:color="auto" w:fill="FFFFFF"/>
        </w:rPr>
        <w:t>которые</w:t>
      </w:r>
      <w:proofErr w:type="gramEnd"/>
      <w:r w:rsidR="00792119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под чутким руководством Олега Александровича </w:t>
      </w:r>
      <w:r w:rsidRPr="00AF7A88">
        <w:rPr>
          <w:rFonts w:ascii="Times New Roman" w:hAnsi="Times New Roman" w:cs="Times New Roman"/>
          <w:sz w:val="28"/>
          <w:szCs w:val="27"/>
          <w:shd w:val="clear" w:color="auto" w:fill="FFFFFF"/>
        </w:rPr>
        <w:t>всегда</w:t>
      </w:r>
      <w:r w:rsidR="00792119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находятся</w:t>
      </w:r>
      <w:r w:rsidRPr="00AF7A88">
        <w:rPr>
          <w:rFonts w:ascii="Times New Roman" w:hAnsi="Times New Roman" w:cs="Times New Roman"/>
          <w:sz w:val="28"/>
          <w:szCs w:val="27"/>
          <w:shd w:val="clear" w:color="auto" w:fill="FFFFFF"/>
        </w:rPr>
        <w:t xml:space="preserve"> в идеальном порядке. </w:t>
      </w:r>
    </w:p>
    <w:p w:rsidR="00792119" w:rsidRPr="00AF7A88" w:rsidRDefault="00792119" w:rsidP="00EC17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ни у кого не вызывает сомнения, что эффективное развитие системы образования в нашей стране зависит исключительно от </w:t>
      </w:r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высокопрофессиональных людей, таких как Олег Александрович </w:t>
      </w:r>
      <w:proofErr w:type="spellStart"/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t>Лессер</w:t>
      </w:r>
      <w:proofErr w:type="spellEnd"/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F7A88">
        <w:rPr>
          <w:rFonts w:ascii="Times New Roman" w:hAnsi="Times New Roman" w:cs="Times New Roman"/>
          <w:sz w:val="28"/>
          <w:szCs w:val="28"/>
        </w:rPr>
        <w:br/>
        <w:t>За годы педагогической деятельности из простого учителя Олег Александрович вырос в грамотного и умелого руководителя. Он является Почетным работником воспитания и просвещения Российской Федерации; награжден Почётной грамотой Главного управления образования и молодежной политики Алтайского края за многолетний и добросовестный труд; имеет благодарственное письмо Региональной образовательной выставки «Инновационная деятельность как условие реализации Регионального комплексного проекта модернизации образования».</w:t>
      </w:r>
    </w:p>
    <w:p w:rsidR="00792119" w:rsidRPr="00AF7A88" w:rsidRDefault="00792119" w:rsidP="00EC17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t>Конечно, это не предел! От всей души желаем директору Верх-</w:t>
      </w:r>
      <w:proofErr w:type="spellStart"/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t>Ануйской</w:t>
      </w:r>
      <w:proofErr w:type="spellEnd"/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школы </w:t>
      </w:r>
      <w:proofErr w:type="spellStart"/>
      <w:r w:rsidR="00EC17B3">
        <w:rPr>
          <w:rFonts w:ascii="Times New Roman" w:hAnsi="Times New Roman" w:cs="Times New Roman"/>
          <w:sz w:val="28"/>
          <w:szCs w:val="28"/>
          <w:shd w:val="clear" w:color="auto" w:fill="FFFFFF"/>
        </w:rPr>
        <w:t>Лессеру</w:t>
      </w:r>
      <w:proofErr w:type="spellEnd"/>
      <w:r w:rsidR="00EC17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Олегу Александровичу </w:t>
      </w:r>
      <w:r w:rsidRPr="00AF7A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новых побед, свершений и достойной оценки его труда. </w:t>
      </w:r>
    </w:p>
    <w:p w:rsidR="00792119" w:rsidRPr="00AF7A88" w:rsidRDefault="00792119" w:rsidP="00EC17B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36"/>
          <w:szCs w:val="28"/>
          <w:shd w:val="clear" w:color="auto" w:fill="FFFFFF"/>
        </w:rPr>
      </w:pPr>
    </w:p>
    <w:p w:rsidR="00AC3D06" w:rsidRDefault="00AC3D06" w:rsidP="00EC17B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0"/>
    <w:p w:rsidR="004B366E" w:rsidRDefault="004B366E" w:rsidP="00EC17B3">
      <w:pPr>
        <w:spacing w:after="0" w:line="276" w:lineRule="auto"/>
        <w:ind w:firstLine="567"/>
        <w:jc w:val="both"/>
      </w:pPr>
    </w:p>
    <w:sectPr w:rsidR="004B3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189"/>
    <w:rsid w:val="00087E8A"/>
    <w:rsid w:val="001675D3"/>
    <w:rsid w:val="0018648E"/>
    <w:rsid w:val="004B366E"/>
    <w:rsid w:val="00792119"/>
    <w:rsid w:val="00AC3D06"/>
    <w:rsid w:val="00D14189"/>
    <w:rsid w:val="00DD0E6E"/>
    <w:rsid w:val="00EC17B3"/>
    <w:rsid w:val="00F9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8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7E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08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E8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C3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C3D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8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87E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08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E8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C3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C3D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2023-04-24T21:16:00Z</dcterms:created>
  <dcterms:modified xsi:type="dcterms:W3CDTF">2023-04-24T22:34:00Z</dcterms:modified>
</cp:coreProperties>
</file>