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43D" w:rsidRDefault="00C4143D" w:rsidP="00C4143D">
      <w:pPr>
        <w:pStyle w:val="a3"/>
        <w:shd w:val="clear" w:color="auto" w:fill="FFFFFF"/>
        <w:spacing w:before="0" w:beforeAutospacing="0" w:after="192" w:afterAutospacing="0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Ежегодно с 1 по 28 февраля </w:t>
      </w:r>
      <w:r w:rsidR="00D90217">
        <w:rPr>
          <w:color w:val="000000"/>
          <w:sz w:val="28"/>
          <w:szCs w:val="28"/>
        </w:rPr>
        <w:t xml:space="preserve">на территории </w:t>
      </w:r>
      <w:r>
        <w:rPr>
          <w:color w:val="000000"/>
          <w:sz w:val="28"/>
          <w:szCs w:val="28"/>
        </w:rPr>
        <w:t>нашей страны проходит месячник Молодого избирателя</w:t>
      </w:r>
      <w:r w:rsidR="00D90217">
        <w:rPr>
          <w:color w:val="000000"/>
          <w:sz w:val="28"/>
          <w:szCs w:val="28"/>
        </w:rPr>
        <w:t xml:space="preserve">. В нашем районе </w:t>
      </w:r>
      <w:proofErr w:type="gramStart"/>
      <w:r w:rsidR="00D90217">
        <w:rPr>
          <w:color w:val="000000"/>
          <w:sz w:val="28"/>
          <w:szCs w:val="28"/>
        </w:rPr>
        <w:t>мероприятия, посвященные молодым избирателям проходили</w:t>
      </w:r>
      <w:proofErr w:type="gramEnd"/>
      <w:r w:rsidR="00D90217">
        <w:rPr>
          <w:color w:val="000000"/>
          <w:sz w:val="28"/>
          <w:szCs w:val="28"/>
        </w:rPr>
        <w:t xml:space="preserve"> в общеобразовательных организациях.</w:t>
      </w:r>
    </w:p>
    <w:p w:rsidR="00C4143D" w:rsidRPr="00C4143D" w:rsidRDefault="00C4143D" w:rsidP="00C4143D">
      <w:pPr>
        <w:pStyle w:val="a3"/>
        <w:shd w:val="clear" w:color="auto" w:fill="FFFFFF"/>
        <w:spacing w:before="0" w:beforeAutospacing="0" w:after="192" w:afterAutospacing="0"/>
        <w:textAlignment w:val="baseline"/>
        <w:rPr>
          <w:color w:val="000000"/>
          <w:sz w:val="28"/>
          <w:szCs w:val="28"/>
        </w:rPr>
      </w:pPr>
      <w:proofErr w:type="gramStart"/>
      <w:r w:rsidRPr="00C4143D">
        <w:rPr>
          <w:color w:val="000000"/>
          <w:sz w:val="28"/>
          <w:szCs w:val="28"/>
        </w:rPr>
        <w:t>День молодого избирателя проводится в Российской Федерации с 2007 года в целях развития демократии, повышения правовой, прежде всего, электоральной культуры молодежи, повышения уровня информированности молодых избирателей о выборах, создания условий для осознанного участия в голосовании, формирования у молодых людей гражданской ответственности, увеличения интереса молодых и будущих избирателей к вопросам управления государственными и местными делами посредством выборов.</w:t>
      </w:r>
      <w:proofErr w:type="gramEnd"/>
    </w:p>
    <w:p w:rsidR="00C4143D" w:rsidRPr="00C4143D" w:rsidRDefault="00C4143D" w:rsidP="00C4143D">
      <w:pPr>
        <w:pStyle w:val="a3"/>
        <w:shd w:val="clear" w:color="auto" w:fill="FFFFFF"/>
        <w:spacing w:before="0" w:beforeAutospacing="0" w:after="192" w:afterAutospacing="0"/>
        <w:textAlignment w:val="baseline"/>
        <w:rPr>
          <w:color w:val="000000"/>
          <w:sz w:val="28"/>
          <w:szCs w:val="28"/>
        </w:rPr>
      </w:pPr>
      <w:r w:rsidRPr="00C4143D">
        <w:rPr>
          <w:color w:val="000000"/>
          <w:sz w:val="28"/>
          <w:szCs w:val="28"/>
        </w:rPr>
        <w:t>В жизни человеку всегда приходится выбирать: друзей, профессию, спутника жизни, поступки и т. д. Сделать выбор своей судьбы очень трудно, но еще труднее выбирать, когда речь идет о судьбе целого государства.</w:t>
      </w:r>
    </w:p>
    <w:p w:rsidR="00D90217" w:rsidRDefault="00D90217" w:rsidP="00D90217">
      <w:pPr>
        <w:pStyle w:val="a3"/>
        <w:spacing w:before="0" w:beforeAutospacing="0" w:after="300" w:afterAutospacing="0" w:line="360" w:lineRule="atLeast"/>
        <w:ind w:firstLine="708"/>
        <w:jc w:val="both"/>
        <w:rPr>
          <w:sz w:val="28"/>
          <w:szCs w:val="28"/>
        </w:rPr>
      </w:pPr>
      <w:r w:rsidRPr="00D90217">
        <w:rPr>
          <w:sz w:val="28"/>
          <w:szCs w:val="28"/>
        </w:rPr>
        <w:t>В МБОУ «</w:t>
      </w:r>
      <w:proofErr w:type="spellStart"/>
      <w:r w:rsidRPr="00D90217">
        <w:rPr>
          <w:sz w:val="28"/>
          <w:szCs w:val="28"/>
        </w:rPr>
        <w:t>Быстроистокская</w:t>
      </w:r>
      <w:proofErr w:type="spellEnd"/>
      <w:r w:rsidRPr="00D90217">
        <w:rPr>
          <w:sz w:val="28"/>
          <w:szCs w:val="28"/>
        </w:rPr>
        <w:t xml:space="preserve"> ОСШ»</w:t>
      </w:r>
      <w:r>
        <w:rPr>
          <w:sz w:val="28"/>
          <w:szCs w:val="28"/>
        </w:rPr>
        <w:t xml:space="preserve"> в</w:t>
      </w:r>
      <w:r w:rsidRPr="00D90217">
        <w:rPr>
          <w:sz w:val="28"/>
          <w:szCs w:val="28"/>
        </w:rPr>
        <w:t xml:space="preserve"> рамках данного  месячника были проведены следующие мероприятия: тематические занятия, беседы, информационные часы, уроки гражданственности, по темам: </w:t>
      </w:r>
      <w:proofErr w:type="gramStart"/>
      <w:r w:rsidRPr="00D90217">
        <w:rPr>
          <w:sz w:val="28"/>
          <w:szCs w:val="28"/>
        </w:rPr>
        <w:t>«Выбор – часть моей жизни»; «Я знаю,  что такое выборы»; «Сегодня – школьник, завтра – избиратель»; «Выбор – часть моей жизни»; «Азбука избирателя»; «Голосуй или проиграешь»; «Я и мое гражданское право</w:t>
      </w:r>
      <w:r w:rsidR="00B553CF">
        <w:rPr>
          <w:sz w:val="28"/>
          <w:szCs w:val="28"/>
        </w:rPr>
        <w:t>», также с участием старшеклассников проведена интеллектуальная игра.</w:t>
      </w:r>
      <w:proofErr w:type="gramEnd"/>
    </w:p>
    <w:p w:rsidR="00B553CF" w:rsidRDefault="006E1137" w:rsidP="00D90217">
      <w:pPr>
        <w:pStyle w:val="a3"/>
        <w:spacing w:before="0" w:beforeAutospacing="0" w:after="300" w:afterAutospacing="0"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МКОУ «</w:t>
      </w:r>
      <w:proofErr w:type="spellStart"/>
      <w:r>
        <w:rPr>
          <w:sz w:val="28"/>
          <w:szCs w:val="28"/>
        </w:rPr>
        <w:t>Акутихинская</w:t>
      </w:r>
      <w:proofErr w:type="spellEnd"/>
      <w:r>
        <w:rPr>
          <w:sz w:val="28"/>
          <w:szCs w:val="28"/>
        </w:rPr>
        <w:t xml:space="preserve"> ОСШ» проведен классный час на уроке обществознания «Права и обязанности молодых избирателей», викторина по избирательному плану «По лабиринтам права» и деловая игра, в которых приняли участие ребята 9 – 11 классов.</w:t>
      </w:r>
    </w:p>
    <w:p w:rsidR="006E1137" w:rsidRDefault="006E1137" w:rsidP="00D90217">
      <w:pPr>
        <w:pStyle w:val="a3"/>
        <w:spacing w:before="0" w:beforeAutospacing="0" w:after="300" w:afterAutospacing="0" w:line="36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МБОУ «</w:t>
      </w:r>
      <w:proofErr w:type="spellStart"/>
      <w:r>
        <w:rPr>
          <w:sz w:val="28"/>
          <w:szCs w:val="28"/>
        </w:rPr>
        <w:t>Верх-Ануйской</w:t>
      </w:r>
      <w:proofErr w:type="spellEnd"/>
      <w:r>
        <w:rPr>
          <w:sz w:val="28"/>
          <w:szCs w:val="28"/>
        </w:rPr>
        <w:t xml:space="preserve"> СОШ им. А.Н. Кузьмина» прошел школьный конкурс плакатов «Я – молодой избиратель!», в котором приняли участие ребята 8 и 11 классов.</w:t>
      </w:r>
    </w:p>
    <w:p w:rsidR="00ED0D82" w:rsidRDefault="006A6E50" w:rsidP="006A6E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6E1137" w:rsidRPr="006A6E50">
        <w:rPr>
          <w:rFonts w:ascii="Times New Roman" w:hAnsi="Times New Roman" w:cs="Times New Roman"/>
          <w:sz w:val="28"/>
          <w:szCs w:val="28"/>
        </w:rPr>
        <w:t xml:space="preserve">В МБОУ </w:t>
      </w:r>
      <w:r w:rsidR="00ED0D82" w:rsidRPr="006A6E50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ED0D82" w:rsidRPr="006A6E50">
        <w:rPr>
          <w:rFonts w:ascii="Times New Roman" w:hAnsi="Times New Roman" w:cs="Times New Roman"/>
          <w:sz w:val="28"/>
          <w:szCs w:val="28"/>
        </w:rPr>
        <w:t>Приобская</w:t>
      </w:r>
      <w:proofErr w:type="gramEnd"/>
      <w:r w:rsidR="00ED0D82" w:rsidRPr="006A6E50">
        <w:rPr>
          <w:rFonts w:ascii="Times New Roman" w:hAnsi="Times New Roman" w:cs="Times New Roman"/>
          <w:sz w:val="28"/>
          <w:szCs w:val="28"/>
        </w:rPr>
        <w:t xml:space="preserve"> ОСШ» </w:t>
      </w:r>
      <w:r>
        <w:rPr>
          <w:rFonts w:ascii="Times New Roman" w:hAnsi="Times New Roman" w:cs="Times New Roman"/>
          <w:sz w:val="28"/>
          <w:szCs w:val="28"/>
        </w:rPr>
        <w:t>были проведены следующие тематические лекции</w:t>
      </w:r>
      <w:r w:rsidR="00ED0D82" w:rsidRPr="006A6E50">
        <w:rPr>
          <w:rFonts w:ascii="Times New Roman" w:eastAsia="Times New Roman" w:hAnsi="Times New Roman" w:cs="Times New Roman"/>
          <w:sz w:val="28"/>
          <w:szCs w:val="28"/>
        </w:rPr>
        <w:t xml:space="preserve"> по темам: «Права и обязанности молодых избирателей»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ED0D82" w:rsidRPr="006A6E50">
        <w:rPr>
          <w:rFonts w:ascii="Times New Roman" w:hAnsi="Times New Roman" w:cs="Times New Roman"/>
          <w:sz w:val="28"/>
          <w:szCs w:val="28"/>
        </w:rPr>
        <w:t xml:space="preserve"> </w:t>
      </w:r>
      <w:r w:rsidR="00ED0D82" w:rsidRPr="006A6E50">
        <w:rPr>
          <w:rFonts w:ascii="Times New Roman" w:eastAsia="Times New Roman" w:hAnsi="Times New Roman" w:cs="Times New Roman"/>
          <w:sz w:val="28"/>
          <w:szCs w:val="28"/>
        </w:rPr>
        <w:t>«Нужно ли голосовать?»</w:t>
      </w:r>
      <w:r>
        <w:rPr>
          <w:rFonts w:ascii="Times New Roman" w:hAnsi="Times New Roman" w:cs="Times New Roman"/>
          <w:sz w:val="28"/>
          <w:szCs w:val="28"/>
        </w:rPr>
        <w:t>;  классные часы</w:t>
      </w:r>
      <w:r w:rsidR="00ED0D82" w:rsidRPr="006A6E50">
        <w:rPr>
          <w:rFonts w:ascii="Times New Roman" w:eastAsia="Times New Roman" w:hAnsi="Times New Roman" w:cs="Times New Roman"/>
          <w:sz w:val="28"/>
          <w:szCs w:val="28"/>
        </w:rPr>
        <w:t>: «Основные избирательные права РФ»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D0D82" w:rsidRPr="006A6E50">
        <w:rPr>
          <w:rFonts w:ascii="Times New Roman" w:eastAsia="Times New Roman" w:hAnsi="Times New Roman" w:cs="Times New Roman"/>
          <w:sz w:val="28"/>
          <w:szCs w:val="28"/>
        </w:rPr>
        <w:t>«Сегодня – школьник, завтра – избиратель»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D0D82" w:rsidRPr="006A6E50">
        <w:rPr>
          <w:rFonts w:ascii="Times New Roman" w:eastAsia="Times New Roman" w:hAnsi="Times New Roman" w:cs="Times New Roman"/>
          <w:sz w:val="28"/>
          <w:szCs w:val="28"/>
        </w:rPr>
        <w:t>«Подросток как гражданин»</w:t>
      </w:r>
      <w:r>
        <w:rPr>
          <w:rFonts w:ascii="Times New Roman" w:hAnsi="Times New Roman" w:cs="Times New Roman"/>
          <w:sz w:val="28"/>
          <w:szCs w:val="28"/>
        </w:rPr>
        <w:t>;</w:t>
      </w:r>
      <w:r w:rsidR="00ED0D82" w:rsidRPr="006A6E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библиотечная выставка</w:t>
      </w:r>
      <w:r w:rsidR="00ED0D82" w:rsidRPr="006A6E50">
        <w:rPr>
          <w:rFonts w:ascii="Times New Roman" w:eastAsia="Times New Roman" w:hAnsi="Times New Roman" w:cs="Times New Roman"/>
          <w:sz w:val="28"/>
          <w:szCs w:val="28"/>
        </w:rPr>
        <w:t>: «Я – избиратель!», «Что должен знать избиратель»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A6E50" w:rsidRDefault="006A6E50" w:rsidP="006A6E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Ануйской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ОСШ филиал МБОУ «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Приобская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ОСШ» был проведен </w:t>
      </w:r>
      <w:proofErr w:type="spellStart"/>
      <w:r w:rsidRPr="006A6E50"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 w:rsidRPr="006A6E50">
        <w:rPr>
          <w:rFonts w:ascii="Times New Roman" w:eastAsia="Times New Roman" w:hAnsi="Times New Roman" w:cs="Times New Roman"/>
          <w:sz w:val="28"/>
          <w:szCs w:val="28"/>
        </w:rPr>
        <w:t>: «Права молодого избирателя»</w:t>
      </w:r>
      <w:r w:rsidRPr="006A6E5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организована и проведена  деловая игра</w:t>
      </w:r>
      <w:r w:rsidRPr="006A6E50">
        <w:rPr>
          <w:rFonts w:ascii="Times New Roman" w:eastAsia="Times New Roman" w:hAnsi="Times New Roman" w:cs="Times New Roman"/>
          <w:sz w:val="28"/>
          <w:szCs w:val="28"/>
        </w:rPr>
        <w:t xml:space="preserve"> «Выборы президента детской организации»</w:t>
      </w:r>
      <w:r w:rsidRPr="006A6E50">
        <w:rPr>
          <w:rFonts w:ascii="Times New Roman" w:hAnsi="Times New Roman" w:cs="Times New Roman"/>
          <w:sz w:val="28"/>
          <w:szCs w:val="28"/>
        </w:rPr>
        <w:t>, а также практическое занятие «Я – избиратель!»</w:t>
      </w:r>
      <w:r w:rsidR="006A5E79">
        <w:rPr>
          <w:rFonts w:ascii="Times New Roman" w:hAnsi="Times New Roman" w:cs="Times New Roman"/>
          <w:sz w:val="28"/>
          <w:szCs w:val="28"/>
        </w:rPr>
        <w:t>, классные часы и лекция.</w:t>
      </w:r>
    </w:p>
    <w:p w:rsidR="006A5E79" w:rsidRDefault="006A5E79" w:rsidP="006A6E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Также ряд мероприятий, таких как классные часы, лектории,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видеоурок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деловая игра, прошли в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Верх-Озернинская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ОСШ» и МБОУ «Новопокровская ОСШ» им.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Немтинова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A5E79" w:rsidRDefault="006A5E79" w:rsidP="006A6E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Всего в мероприятиях месячника Молодого избирателя </w:t>
      </w:r>
      <w:r w:rsidR="00B36D73">
        <w:rPr>
          <w:rFonts w:ascii="Times New Roman" w:hAnsi="Times New Roman" w:cs="Times New Roman"/>
          <w:sz w:val="28"/>
          <w:szCs w:val="28"/>
        </w:rPr>
        <w:t>приняли участие 185 учащихся старших классов общеобразовательных организаций района.</w:t>
      </w:r>
    </w:p>
    <w:p w:rsidR="00B36D73" w:rsidRDefault="00B36D73" w:rsidP="006A6E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6D73" w:rsidRDefault="00B36D73" w:rsidP="00B36D7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по работе с молодежью</w:t>
      </w:r>
    </w:p>
    <w:p w:rsidR="00B36D73" w:rsidRDefault="00B36D73" w:rsidP="00B36D73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Е.В. Долматова</w:t>
      </w:r>
    </w:p>
    <w:p w:rsidR="006A5E79" w:rsidRPr="006A6E50" w:rsidRDefault="006A5E79" w:rsidP="006A6E50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D0D82" w:rsidRPr="00E70BBA" w:rsidRDefault="00ED0D82" w:rsidP="006A6E50">
      <w:pPr>
        <w:spacing w:after="0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6E1137" w:rsidRPr="00D90217" w:rsidRDefault="006E1137" w:rsidP="00ED0D82">
      <w:pPr>
        <w:pStyle w:val="a3"/>
        <w:spacing w:before="0" w:beforeAutospacing="0" w:after="300" w:afterAutospacing="0" w:line="360" w:lineRule="atLeast"/>
        <w:ind w:firstLine="708"/>
        <w:jc w:val="both"/>
        <w:rPr>
          <w:sz w:val="28"/>
          <w:szCs w:val="28"/>
        </w:rPr>
      </w:pPr>
    </w:p>
    <w:p w:rsidR="008162E7" w:rsidRPr="00D90217" w:rsidRDefault="008162E7">
      <w:pPr>
        <w:rPr>
          <w:rFonts w:ascii="Times New Roman" w:hAnsi="Times New Roman" w:cs="Times New Roman"/>
          <w:sz w:val="28"/>
          <w:szCs w:val="28"/>
        </w:rPr>
      </w:pPr>
    </w:p>
    <w:sectPr w:rsidR="008162E7" w:rsidRPr="00D902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143D"/>
    <w:rsid w:val="006A5E79"/>
    <w:rsid w:val="006A6E50"/>
    <w:rsid w:val="006E1137"/>
    <w:rsid w:val="008162E7"/>
    <w:rsid w:val="00B36D73"/>
    <w:rsid w:val="00B553CF"/>
    <w:rsid w:val="00C4143D"/>
    <w:rsid w:val="00D90217"/>
    <w:rsid w:val="00ED0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1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rsid w:val="00ED0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34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2023-03-14T04:20:00Z</dcterms:created>
  <dcterms:modified xsi:type="dcterms:W3CDTF">2023-03-14T07:39:00Z</dcterms:modified>
</cp:coreProperties>
</file>